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</w:t>
      </w:r>
      <w:r w:rsidR="009C71B7">
        <w:rPr>
          <w:rFonts w:ascii="Garamond" w:hAnsi="Garamond" w:cs="Times New Roman"/>
          <w:sz w:val="24"/>
          <w:szCs w:val="24"/>
        </w:rPr>
        <w:t>Stato per il servizio oggetto dell’appalto</w:t>
      </w:r>
      <w:r w:rsidR="00B74DB2" w:rsidRPr="007E4F5D">
        <w:rPr>
          <w:rFonts w:ascii="Garamond" w:hAnsi="Garamond" w:cs="Times New Roman"/>
          <w:sz w:val="24"/>
          <w:szCs w:val="24"/>
        </w:rPr>
        <w:t>;</w:t>
      </w:r>
    </w:p>
    <w:p w:rsidR="00B74DB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l’Impresa è in possesso delle necessarie autorizzazioni </w:t>
      </w:r>
      <w:r w:rsidR="00052062">
        <w:rPr>
          <w:rFonts w:ascii="Garamond" w:hAnsi="Garamond" w:cs="Times New Roman"/>
          <w:sz w:val="24"/>
          <w:szCs w:val="24"/>
        </w:rPr>
        <w:t xml:space="preserve">all’effettuazione </w:t>
      </w:r>
      <w:r w:rsidR="0025751A">
        <w:rPr>
          <w:rFonts w:ascii="Garamond" w:hAnsi="Garamond" w:cs="Times New Roman"/>
          <w:sz w:val="24"/>
          <w:szCs w:val="24"/>
        </w:rPr>
        <w:t>dei</w:t>
      </w:r>
      <w:r w:rsidR="007D4953">
        <w:rPr>
          <w:rFonts w:ascii="Garamond" w:hAnsi="Garamond" w:cs="Times New Roman"/>
          <w:sz w:val="24"/>
          <w:szCs w:val="24"/>
        </w:rPr>
        <w:t xml:space="preserve"> servizi</w:t>
      </w:r>
      <w:r w:rsidR="00052062">
        <w:rPr>
          <w:rFonts w:ascii="Garamond" w:hAnsi="Garamond" w:cs="Times New Roman"/>
          <w:sz w:val="24"/>
          <w:szCs w:val="24"/>
        </w:rPr>
        <w:t xml:space="preserve"> oggetto dell’appalto;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7D4953" w:rsidRDefault="00CB72E2" w:rsidP="00052062">
      <w:pPr>
        <w:pStyle w:val="Paragrafoelenco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D4953">
        <w:rPr>
          <w:rFonts w:ascii="Garamond" w:hAnsi="Garamond" w:cs="Times New Roman"/>
          <w:sz w:val="24"/>
          <w:szCs w:val="24"/>
        </w:rPr>
        <w:t>che</w:t>
      </w:r>
      <w:proofErr w:type="gramEnd"/>
      <w:r w:rsidRPr="007D4953">
        <w:rPr>
          <w:rFonts w:ascii="Garamond" w:hAnsi="Garamond" w:cs="Times New Roman"/>
          <w:sz w:val="24"/>
          <w:szCs w:val="24"/>
        </w:rPr>
        <w:t xml:space="preserve"> </w:t>
      </w:r>
      <w:r w:rsidR="00B74DB2" w:rsidRPr="007D4953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</w:t>
      </w:r>
      <w:r w:rsidR="007D4953" w:rsidRPr="007D4953">
        <w:rPr>
          <w:rFonts w:ascii="Garamond" w:hAnsi="Garamond" w:cs="Times New Roman"/>
          <w:sz w:val="24"/>
          <w:szCs w:val="24"/>
        </w:rPr>
        <w:t xml:space="preserve"> i servizi oggetto dell’appalto</w:t>
      </w:r>
    </w:p>
    <w:p w:rsidR="00052062" w:rsidRPr="007D4953" w:rsidRDefault="007D4953" w:rsidP="00052062">
      <w:pPr>
        <w:pStyle w:val="Paragrafoelenco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>
        <w:rPr>
          <w:rFonts w:ascii="Garamond" w:hAnsi="Garamond" w:cs="Times New Roman"/>
          <w:sz w:val="24"/>
          <w:szCs w:val="24"/>
        </w:rPr>
        <w:t>c</w:t>
      </w:r>
      <w:r w:rsidR="00B27DAC" w:rsidRPr="007D4953">
        <w:rPr>
          <w:rFonts w:ascii="Garamond" w:hAnsi="Garamond" w:cs="Times New Roman"/>
          <w:sz w:val="24"/>
          <w:szCs w:val="24"/>
        </w:rPr>
        <w:t>he</w:t>
      </w:r>
      <w:proofErr w:type="gramEnd"/>
      <w:r w:rsidR="00B27DAC" w:rsidRPr="007D4953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052062" w:rsidRDefault="00B27DAC" w:rsidP="00052062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052062">
        <w:rPr>
          <w:rFonts w:ascii="Garamond" w:hAnsi="Garamond" w:cs="Times New Roman"/>
          <w:sz w:val="24"/>
          <w:szCs w:val="24"/>
        </w:rPr>
        <w:t>di</w:t>
      </w:r>
      <w:proofErr w:type="gramEnd"/>
      <w:r w:rsidRPr="00052062">
        <w:rPr>
          <w:rFonts w:ascii="Garamond" w:hAnsi="Garamond" w:cs="Times New Roman"/>
          <w:sz w:val="24"/>
          <w:szCs w:val="24"/>
        </w:rPr>
        <w:t xml:space="preserve"> avere </w:t>
      </w:r>
      <w:r w:rsidR="00E23449">
        <w:rPr>
          <w:rFonts w:ascii="Garamond" w:hAnsi="Garamond" w:cs="Times New Roman"/>
          <w:sz w:val="24"/>
          <w:szCs w:val="24"/>
        </w:rPr>
        <w:t xml:space="preserve">preso visione, </w:t>
      </w:r>
      <w:r w:rsidRPr="00052062">
        <w:rPr>
          <w:rFonts w:ascii="Garamond" w:hAnsi="Garamond" w:cs="Times New Roman"/>
          <w:sz w:val="24"/>
          <w:szCs w:val="24"/>
        </w:rPr>
        <w:t>esaminato e accettato senza riserve le condizioni contenute nel</w:t>
      </w:r>
      <w:r w:rsidR="00E23449">
        <w:rPr>
          <w:rFonts w:ascii="Garamond" w:hAnsi="Garamond" w:cs="Times New Roman"/>
          <w:sz w:val="24"/>
          <w:szCs w:val="24"/>
        </w:rPr>
        <w:t xml:space="preserve"> documento </w:t>
      </w:r>
      <w:r w:rsidR="007D4953">
        <w:rPr>
          <w:rFonts w:ascii="Garamond" w:hAnsi="Garamond" w:cs="Times New Roman"/>
          <w:sz w:val="24"/>
          <w:szCs w:val="24"/>
        </w:rPr>
        <w:t>di RDO</w:t>
      </w:r>
      <w:r w:rsidRPr="00052062">
        <w:rPr>
          <w:rFonts w:ascii="Garamond" w:hAnsi="Garamond" w:cs="Times New Roman"/>
          <w:sz w:val="24"/>
          <w:szCs w:val="24"/>
        </w:rPr>
        <w:t>;</w:t>
      </w:r>
    </w:p>
    <w:p w:rsidR="00B27DAC" w:rsidRPr="00052062" w:rsidRDefault="00B27DAC" w:rsidP="00052062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052062">
        <w:rPr>
          <w:rFonts w:ascii="Garamond" w:hAnsi="Garamond" w:cs="Times New Roman"/>
          <w:sz w:val="24"/>
          <w:szCs w:val="24"/>
        </w:rPr>
        <w:t>di</w:t>
      </w:r>
      <w:proofErr w:type="gramEnd"/>
      <w:r w:rsidRPr="00052062">
        <w:rPr>
          <w:rFonts w:ascii="Garamond" w:hAnsi="Garamond" w:cs="Times New Roman"/>
          <w:sz w:val="24"/>
          <w:szCs w:val="24"/>
        </w:rPr>
        <w:t xml:space="preserve"> aver preso visione</w:t>
      </w:r>
      <w:r w:rsidR="004923D4" w:rsidRPr="00052062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Pr="00052062">
        <w:rPr>
          <w:rFonts w:ascii="Garamond" w:hAnsi="Garamond" w:cs="Times New Roman"/>
          <w:sz w:val="24"/>
          <w:szCs w:val="24"/>
        </w:rPr>
        <w:t xml:space="preserve"> </w:t>
      </w:r>
      <w:r w:rsidR="00890ACF" w:rsidRPr="00052062">
        <w:rPr>
          <w:rFonts w:ascii="Garamond" w:hAnsi="Garamond" w:cs="Times New Roman"/>
          <w:sz w:val="24"/>
          <w:szCs w:val="24"/>
        </w:rPr>
        <w:t xml:space="preserve">nel documento di Specifica Tecnica e </w:t>
      </w:r>
      <w:r w:rsidR="00424F50">
        <w:rPr>
          <w:rFonts w:ascii="Garamond" w:hAnsi="Garamond" w:cs="Times New Roman"/>
          <w:sz w:val="24"/>
          <w:szCs w:val="24"/>
        </w:rPr>
        <w:t xml:space="preserve">nei </w:t>
      </w:r>
      <w:r w:rsidR="007D4953">
        <w:rPr>
          <w:rFonts w:ascii="Garamond" w:hAnsi="Garamond" w:cs="Times New Roman"/>
          <w:sz w:val="24"/>
          <w:szCs w:val="24"/>
        </w:rPr>
        <w:t xml:space="preserve">suoi allegati </w:t>
      </w:r>
      <w:r w:rsidRPr="00052062">
        <w:rPr>
          <w:rFonts w:ascii="Garamond" w:hAnsi="Garamond" w:cs="Times New Roman"/>
          <w:sz w:val="24"/>
          <w:szCs w:val="24"/>
        </w:rPr>
        <w:t>e di ritenere eseguibili senza alcuna eccezione le prestazioni per le quali viene presentata l’offerta, nei tempi e secondo i criteri ivi indicati;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aver preso visione</w:t>
      </w:r>
      <w:r w:rsidR="00E23449">
        <w:rPr>
          <w:rFonts w:ascii="Garamond" w:hAnsi="Garamond" w:cs="Times New Roman"/>
          <w:sz w:val="24"/>
          <w:szCs w:val="24"/>
        </w:rPr>
        <w:t>, esaminato ed accettato</w:t>
      </w:r>
      <w:r w:rsidRPr="007E4F5D">
        <w:rPr>
          <w:rFonts w:ascii="Garamond" w:hAnsi="Garamond" w:cs="Times New Roman"/>
          <w:sz w:val="24"/>
          <w:szCs w:val="24"/>
        </w:rPr>
        <w:t xml:space="preserve"> in ogni sua parte il “Documento di Valutazione dei Rischi Interferenziali” (DUVRI) allegato </w:t>
      </w:r>
      <w:r w:rsidR="00052062">
        <w:rPr>
          <w:rFonts w:ascii="Garamond" w:hAnsi="Garamond" w:cs="Times New Roman"/>
          <w:sz w:val="24"/>
          <w:szCs w:val="24"/>
        </w:rPr>
        <w:t>alla Specifica Tecnica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di impegnarsi ad effettuare </w:t>
      </w:r>
      <w:bookmarkStart w:id="0" w:name="_GoBack"/>
      <w:bookmarkEnd w:id="0"/>
      <w:r w:rsidR="007D4953">
        <w:rPr>
          <w:rFonts w:ascii="Garamond" w:hAnsi="Garamond" w:cs="Times New Roman"/>
          <w:sz w:val="24"/>
          <w:szCs w:val="24"/>
        </w:rPr>
        <w:t xml:space="preserve">il servizio </w:t>
      </w:r>
      <w:r w:rsidRPr="007E4F5D">
        <w:rPr>
          <w:rFonts w:ascii="Garamond" w:hAnsi="Garamond" w:cs="Times New Roman"/>
          <w:sz w:val="24"/>
          <w:szCs w:val="24"/>
        </w:rPr>
        <w:t>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052062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052062">
        <w:rPr>
          <w:rFonts w:ascii="Garamond" w:hAnsi="Garamond" w:cs="Times New Roman"/>
          <w:sz w:val="24"/>
          <w:szCs w:val="24"/>
        </w:rPr>
        <w:t>di</w:t>
      </w:r>
      <w:proofErr w:type="gramEnd"/>
      <w:r w:rsidRPr="00052062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052062">
        <w:rPr>
          <w:rFonts w:ascii="Garamond" w:hAnsi="Garamond" w:cs="Times New Roman"/>
          <w:sz w:val="24"/>
          <w:szCs w:val="24"/>
        </w:rPr>
        <w:t>affidamento</w:t>
      </w:r>
      <w:r w:rsidRPr="00052062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052062">
        <w:rPr>
          <w:rFonts w:ascii="Garamond" w:hAnsi="Garamond" w:cs="Times New Roman"/>
          <w:sz w:val="24"/>
          <w:szCs w:val="24"/>
        </w:rPr>
        <w:t>necessari per la stipula del contratto</w:t>
      </w:r>
      <w:r w:rsidRPr="00052062">
        <w:rPr>
          <w:rFonts w:ascii="Garamond" w:hAnsi="Garamond" w:cs="Times New Roman"/>
          <w:sz w:val="24"/>
          <w:szCs w:val="24"/>
        </w:rPr>
        <w:t>;</w:t>
      </w:r>
    </w:p>
    <w:p w:rsidR="001D5481" w:rsidRPr="0005206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052062">
        <w:rPr>
          <w:rFonts w:ascii="Garamond" w:hAnsi="Garamond" w:cs="Times New Roman"/>
          <w:sz w:val="24"/>
          <w:szCs w:val="24"/>
        </w:rPr>
        <w:t>il</w:t>
      </w:r>
      <w:proofErr w:type="gramEnd"/>
      <w:r w:rsidRPr="00052062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lastRenderedPageBreak/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 xml:space="preserve">così come previsto dall’art. 105 comma 2 del D.Lgs. 50/2016, le seguenti parti del servizio oggetto di </w:t>
      </w:r>
      <w:r w:rsidR="009C71B7">
        <w:rPr>
          <w:rFonts w:ascii="Garamond" w:hAnsi="Garamond" w:cs="Times New Roman"/>
          <w:color w:val="000000"/>
          <w:sz w:val="24"/>
          <w:szCs w:val="24"/>
        </w:rPr>
        <w:t>appalto</w:t>
      </w:r>
      <w:r w:rsidRPr="007E4F5D">
        <w:rPr>
          <w:rFonts w:ascii="Garamond" w:hAnsi="Garamond" w:cs="Times New Roman"/>
          <w:color w:val="000000"/>
          <w:sz w:val="24"/>
          <w:szCs w:val="24"/>
        </w:rPr>
        <w:t>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7"/>
    <w:rsid w:val="00027AD5"/>
    <w:rsid w:val="00052062"/>
    <w:rsid w:val="001A6CE8"/>
    <w:rsid w:val="001D5481"/>
    <w:rsid w:val="00210923"/>
    <w:rsid w:val="0025751A"/>
    <w:rsid w:val="002A76CA"/>
    <w:rsid w:val="002D27AB"/>
    <w:rsid w:val="00424F50"/>
    <w:rsid w:val="004910CC"/>
    <w:rsid w:val="004923D4"/>
    <w:rsid w:val="005E2A79"/>
    <w:rsid w:val="006A0220"/>
    <w:rsid w:val="0079317E"/>
    <w:rsid w:val="007D4953"/>
    <w:rsid w:val="007E4F5D"/>
    <w:rsid w:val="00890ACF"/>
    <w:rsid w:val="0094641B"/>
    <w:rsid w:val="0099006F"/>
    <w:rsid w:val="009C71B7"/>
    <w:rsid w:val="00B27DAC"/>
    <w:rsid w:val="00B74DB2"/>
    <w:rsid w:val="00BD2081"/>
    <w:rsid w:val="00CB72E2"/>
    <w:rsid w:val="00D10DB7"/>
    <w:rsid w:val="00D707F9"/>
    <w:rsid w:val="00E2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9F34D-3B91-45C1-9B4D-6329B4041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Frigerio Alberto</cp:lastModifiedBy>
  <cp:revision>5</cp:revision>
  <dcterms:created xsi:type="dcterms:W3CDTF">2023-02-06T12:02:00Z</dcterms:created>
  <dcterms:modified xsi:type="dcterms:W3CDTF">2023-03-06T16:11:00Z</dcterms:modified>
</cp:coreProperties>
</file>